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5" w:type="dxa"/>
        <w:tblInd w:w="108" w:type="dxa"/>
        <w:tblLayout w:type="fixed"/>
        <w:tblLook w:val="0000"/>
      </w:tblPr>
      <w:tblGrid>
        <w:gridCol w:w="2552"/>
        <w:gridCol w:w="5245"/>
        <w:gridCol w:w="3969"/>
        <w:gridCol w:w="2529"/>
      </w:tblGrid>
      <w:tr w:rsidR="003832E7" w:rsidTr="00DB28E2">
        <w:trPr>
          <w:trHeight w:val="5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E7" w:rsidRPr="00AE1EC2" w:rsidRDefault="003832E7" w:rsidP="00CB64EE">
            <w:pPr>
              <w:spacing w:after="0" w:line="240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AE1EC2">
              <w:rPr>
                <w:b/>
                <w:sz w:val="28"/>
                <w:szCs w:val="28"/>
                <w:lang w:val="pl-PL"/>
              </w:rPr>
              <w:t>Kwalifikacyjny Kurs Zawodowy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E7" w:rsidRPr="006D0587" w:rsidRDefault="003832E7" w:rsidP="00CB64E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Podręcznik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E7" w:rsidRPr="006D0587" w:rsidRDefault="003832E7" w:rsidP="00AE1EC2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Autor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2E7" w:rsidRPr="006D0587" w:rsidRDefault="003832E7" w:rsidP="00CB64E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Wydawnictwo</w:t>
            </w:r>
          </w:p>
        </w:tc>
      </w:tr>
      <w:tr w:rsidR="003832E7" w:rsidTr="00DB28E2">
        <w:trPr>
          <w:trHeight w:val="54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32E7" w:rsidRPr="00351E24" w:rsidRDefault="003832E7" w:rsidP="003832E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pl-PL" w:eastAsia="zh-CN"/>
              </w:rPr>
            </w:pPr>
            <w:r w:rsidRPr="009E71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pl-PL" w:eastAsia="zh-CN"/>
              </w:rPr>
              <w:t>SPL.01. Obsługa magazynów</w:t>
            </w:r>
            <w:r w:rsidRPr="00351E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pl-PL" w:eastAsia="zh-CN"/>
              </w:rPr>
              <w:t xml:space="preserve"> </w:t>
            </w:r>
          </w:p>
          <w:p w:rsidR="003832E7" w:rsidRPr="00FA425F" w:rsidRDefault="003832E7" w:rsidP="003832E7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l-PL" w:eastAsia="zh-CN"/>
              </w:rPr>
            </w:pPr>
            <w:r w:rsidRPr="00FA42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pl-PL" w:eastAsia="zh-CN"/>
              </w:rPr>
              <w:t>Zawód: Magazynier-logistyk 432106</w:t>
            </w:r>
          </w:p>
          <w:p w:rsidR="003832E7" w:rsidRPr="0096045A" w:rsidRDefault="003832E7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E7" w:rsidRPr="003832E7" w:rsidRDefault="00AE1EC2" w:rsidP="003832E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="003832E7" w:rsidRPr="003832E7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pl-PL"/>
              </w:rPr>
              <w:t>Procesy maga</w:t>
            </w:r>
            <w:r w:rsidR="00D32192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pl-PL"/>
              </w:rPr>
              <w:t>zynowe w przykładach i ćw. ILIM</w:t>
            </w:r>
            <w:r w:rsidR="003832E7" w:rsidRPr="003832E7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proofErr w:type="spellStart"/>
            <w:r w:rsidR="003832E7" w:rsidRPr="003832E7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pl-PL"/>
              </w:rPr>
              <w:t>ILiM</w:t>
            </w:r>
            <w:proofErr w:type="spellEnd"/>
            <w:r w:rsidR="003832E7" w:rsidRPr="003832E7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</w:p>
          <w:p w:rsidR="00D32192" w:rsidRDefault="00D32192" w:rsidP="003832E7">
            <w:pPr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="003832E7" w:rsidRPr="003832E7">
              <w:rPr>
                <w:rFonts w:ascii="Times New Roman" w:hAnsi="Times New Roman"/>
                <w:sz w:val="24"/>
                <w:szCs w:val="24"/>
                <w:lang w:val="pl-PL"/>
              </w:rPr>
              <w:t>Organizacja i moni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torowanie procesów magazynowych</w:t>
            </w:r>
            <w:r w:rsidR="003832E7"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3832E7" w:rsidRPr="003832E7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pl-PL"/>
              </w:rPr>
              <w:t>I</w:t>
            </w:r>
            <w:r w:rsidRPr="003832E7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pl-PL"/>
              </w:rPr>
              <w:t>l</w:t>
            </w:r>
            <w:r w:rsidR="003832E7" w:rsidRPr="003832E7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pl-PL"/>
              </w:rPr>
              <w:t>i</w:t>
            </w:r>
          </w:p>
          <w:p w:rsidR="003832E7" w:rsidRPr="003832E7" w:rsidRDefault="00D32192" w:rsidP="003832E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  <w:lang w:val="pl-PL"/>
              </w:rPr>
              <w:t xml:space="preserve">- </w:t>
            </w:r>
            <w:r w:rsidR="003832E7" w:rsidRPr="003832E7">
              <w:rPr>
                <w:rFonts w:ascii="Times New Roman" w:hAnsi="Times New Roman"/>
                <w:sz w:val="24"/>
                <w:szCs w:val="24"/>
                <w:lang w:val="pl-PL"/>
              </w:rPr>
              <w:t>Obsługa magaz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ynów. Kwalifikacja SPL.01.</w:t>
            </w:r>
          </w:p>
          <w:p w:rsidR="003832E7" w:rsidRPr="003832E7" w:rsidRDefault="00D32192" w:rsidP="003832E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pl-PL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Podstawy logistyki</w:t>
            </w:r>
            <w:r w:rsidR="003832E7"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3832E7" w:rsidRDefault="00D32192" w:rsidP="00383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pl-PL"/>
              </w:rPr>
              <w:t xml:space="preserve">- </w:t>
            </w:r>
            <w:r w:rsidR="003832E7"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Organizacja transportu oraz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obsługa klientów i kontrahentów.</w:t>
            </w:r>
            <w:r w:rsidR="003832E7"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E7" w:rsidRDefault="003832E7" w:rsidP="00186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P. Andrzejczyk, P. Fajfer, E. </w:t>
            </w:r>
            <w:proofErr w:type="spellStart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Rajczakowska</w:t>
            </w:r>
            <w:proofErr w:type="spellEnd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, M. Drozda</w:t>
            </w:r>
          </w:p>
          <w:p w:rsidR="003832E7" w:rsidRDefault="003832E7" w:rsidP="00CB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CB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CB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38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– </w:t>
            </w:r>
            <w:proofErr w:type="spellStart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S.Krzyżaniak</w:t>
            </w:r>
            <w:proofErr w:type="spellEnd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A.Niemczyk</w:t>
            </w:r>
            <w:proofErr w:type="spellEnd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J.Majewski</w:t>
            </w:r>
            <w:proofErr w:type="spellEnd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, P. Andrzejczyk</w:t>
            </w:r>
          </w:p>
          <w:p w:rsidR="003832E7" w:rsidRDefault="003832E7" w:rsidP="0038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38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38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38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- </w:t>
            </w:r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J. Stolarski, J. Śliżewska, A. </w:t>
            </w:r>
            <w:proofErr w:type="spellStart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Rożej</w:t>
            </w:r>
            <w:proofErr w:type="spellEnd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D. </w:t>
            </w:r>
            <w:proofErr w:type="spellStart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Zadrożna</w:t>
            </w:r>
            <w:proofErr w:type="spellEnd"/>
          </w:p>
          <w:p w:rsidR="003832E7" w:rsidRDefault="003832E7" w:rsidP="0038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38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383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38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–</w:t>
            </w:r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K. Grzybowska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2E7" w:rsidRDefault="003832E7" w:rsidP="003832E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3832E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3832E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3832E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Pr="003832E7" w:rsidRDefault="003832E7" w:rsidP="003832E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wyd.</w:t>
            </w:r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WSiP</w:t>
            </w:r>
            <w:proofErr w:type="spellEnd"/>
          </w:p>
          <w:p w:rsidR="003832E7" w:rsidRDefault="003832E7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  <w:p w:rsidR="003832E7" w:rsidRDefault="003832E7" w:rsidP="00CB6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3832E7" w:rsidRDefault="003832E7" w:rsidP="00383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wyd.</w:t>
            </w:r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WSiP</w:t>
            </w:r>
            <w:proofErr w:type="spellEnd"/>
          </w:p>
        </w:tc>
      </w:tr>
      <w:tr w:rsidR="003832E7" w:rsidTr="00DB28E2">
        <w:trPr>
          <w:trHeight w:val="54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E7" w:rsidRPr="0096045A" w:rsidRDefault="003832E7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E7" w:rsidRPr="0018622C" w:rsidRDefault="00D32192" w:rsidP="00383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="0018622C" w:rsidRPr="0018622C">
              <w:rPr>
                <w:rFonts w:ascii="Times New Roman" w:hAnsi="Times New Roman"/>
                <w:sz w:val="24"/>
                <w:szCs w:val="24"/>
                <w:lang w:val="pl-PL"/>
              </w:rPr>
              <w:t>Język angielski zawodowy technik logistyk technik spedytor",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E7" w:rsidRPr="003832E7" w:rsidRDefault="0018622C" w:rsidP="00186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="003832E7" w:rsidRPr="003832E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Barbara </w:t>
            </w:r>
            <w:proofErr w:type="spellStart"/>
            <w:r w:rsidR="003832E7" w:rsidRPr="003832E7">
              <w:rPr>
                <w:rFonts w:ascii="Times New Roman" w:hAnsi="Times New Roman"/>
                <w:sz w:val="24"/>
                <w:szCs w:val="24"/>
                <w:lang w:val="pl-PL"/>
              </w:rPr>
              <w:t>Howis</w:t>
            </w:r>
            <w:proofErr w:type="spellEnd"/>
            <w:r w:rsidR="003832E7" w:rsidRPr="003832E7">
              <w:rPr>
                <w:rFonts w:ascii="Times New Roman" w:hAnsi="Times New Roman"/>
                <w:sz w:val="24"/>
                <w:szCs w:val="24"/>
                <w:lang w:val="pl-PL"/>
              </w:rPr>
              <w:t>, Beata Szymoniak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2E7" w:rsidRDefault="003832E7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proofErr w:type="spellStart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WSiP</w:t>
            </w:r>
            <w:proofErr w:type="spellEnd"/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t>, wyd. 2021</w:t>
            </w:r>
          </w:p>
        </w:tc>
      </w:tr>
      <w:tr w:rsidR="00D65D3C" w:rsidRPr="00DB28E2" w:rsidTr="00DB28E2">
        <w:trPr>
          <w:trHeight w:val="5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5D3C" w:rsidRDefault="00D65D3C" w:rsidP="00DA663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pl-PL" w:eastAsia="zh-CN"/>
              </w:rPr>
            </w:pPr>
            <w:r w:rsidRPr="00351E2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pl-PL" w:eastAsia="zh-CN"/>
              </w:rPr>
              <w:t>EKA.05. Prowadzenie spraw kadrowo – płacowych i gospodarki</w:t>
            </w:r>
          </w:p>
          <w:p w:rsidR="00DB28E2" w:rsidRPr="00351E24" w:rsidRDefault="00DB28E2" w:rsidP="00DA6637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pl-PL" w:eastAsia="zh-CN"/>
              </w:rPr>
            </w:pPr>
          </w:p>
          <w:p w:rsidR="00D65D3C" w:rsidRPr="0096045A" w:rsidRDefault="00D65D3C" w:rsidP="00DA66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7366D2">
              <w:rPr>
                <w:rFonts w:ascii="Times New Roman" w:eastAsia="Times New Roman" w:hAnsi="Times New Roman"/>
                <w:b/>
                <w:sz w:val="24"/>
                <w:szCs w:val="24"/>
                <w:lang w:val="pl-PL" w:eastAsia="zh-CN"/>
              </w:rPr>
              <w:t>Zawód: technik rachunkowości  431103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D3C" w:rsidRDefault="00D65D3C" w:rsidP="00186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- </w:t>
            </w:r>
            <w:r w:rsidRPr="003832E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Prowadzenie spraw kadrowych i rozliczanie wynagrodzeń, obsługa programu kadrowo-płacowego </w:t>
            </w:r>
            <w:proofErr w:type="spellStart"/>
            <w:r w:rsidRPr="003832E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Gratyfikant</w:t>
            </w:r>
            <w:proofErr w:type="spellEnd"/>
            <w:r w:rsidRPr="003832E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 GT. </w:t>
            </w:r>
            <w:r w:rsidRPr="003832E7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- </w:t>
            </w:r>
            <w:r w:rsidRPr="003832E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Rozliczenia z kontrahentami, bankami, pracownikami i Zakładem Ubezpieczeń Społecznych. Obsługa programu Płatnik.</w:t>
            </w:r>
          </w:p>
          <w:p w:rsidR="00D65D3C" w:rsidRDefault="00D65D3C" w:rsidP="001862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3832E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- </w:t>
            </w:r>
            <w:r w:rsidRPr="003832E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Prowadzenie spraw kadrowo-płacowych i gospodarki finansowej jednostek organizacyjnych. </w:t>
            </w:r>
            <w:r w:rsidRP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J. </w:t>
            </w:r>
            <w:proofErr w:type="spellStart"/>
            <w:r w:rsidRP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Ablewicz</w:t>
            </w:r>
            <w:proofErr w:type="spellEnd"/>
            <w:r w:rsidRP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 w:rsidRP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D.Dębski</w:t>
            </w:r>
            <w:proofErr w:type="spellEnd"/>
            <w:r w:rsidRP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, P. Dębski, J. Śliżewska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EC2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- </w:t>
            </w:r>
            <w:r w:rsidRPr="003832E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Bożena </w:t>
            </w:r>
            <w:proofErr w:type="spellStart"/>
            <w:r w:rsidRPr="003832E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Padurek</w:t>
            </w:r>
            <w:proofErr w:type="spellEnd"/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AE1EC2" w:rsidRDefault="00AE1EC2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- </w:t>
            </w:r>
            <w:r w:rsidRP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J. </w:t>
            </w:r>
            <w:proofErr w:type="spellStart"/>
            <w:r w:rsidRP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Ablewicz</w:t>
            </w:r>
            <w:proofErr w:type="spellEnd"/>
            <w:r w:rsidRP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proofErr w:type="spellStart"/>
            <w:r w:rsidRP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D.Dębski</w:t>
            </w:r>
            <w:proofErr w:type="spellEnd"/>
            <w:r w:rsidRP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, P. Dębski, J. Śliżewska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D3C" w:rsidRDefault="00D65D3C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  <w:p w:rsidR="00D65D3C" w:rsidRDefault="00D65D3C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  <w:p w:rsidR="00D65D3C" w:rsidRDefault="00D65D3C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  <w:p w:rsidR="00D65D3C" w:rsidRDefault="00D65D3C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  <w:p w:rsidR="00D65D3C" w:rsidRDefault="00D65D3C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  <w:p w:rsidR="00D65D3C" w:rsidRDefault="00D65D3C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  <w:p w:rsidR="00D65D3C" w:rsidRDefault="00D65D3C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  <w:p w:rsidR="00D65D3C" w:rsidRDefault="00D65D3C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  <w:p w:rsidR="00D65D3C" w:rsidRDefault="00D65D3C" w:rsidP="00CB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</w:tc>
      </w:tr>
      <w:tr w:rsidR="00DA6637" w:rsidTr="00DB28E2">
        <w:trPr>
          <w:trHeight w:val="54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28E2" w:rsidRDefault="00DB28E2" w:rsidP="00D65D3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pl-PL" w:eastAsia="zh-CN"/>
              </w:rPr>
            </w:pPr>
          </w:p>
          <w:p w:rsidR="00DB28E2" w:rsidRDefault="00DB28E2" w:rsidP="00D65D3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pl-PL" w:eastAsia="zh-CN"/>
              </w:rPr>
            </w:pPr>
          </w:p>
          <w:p w:rsidR="00DA6637" w:rsidRPr="0042208C" w:rsidRDefault="00DA6637" w:rsidP="00D65D3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pl-PL" w:eastAsia="zh-CN"/>
              </w:rPr>
            </w:pPr>
            <w:r w:rsidRPr="0042208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pl-PL" w:eastAsia="zh-CN"/>
              </w:rPr>
              <w:lastRenderedPageBreak/>
              <w:t>EKA.07. Prowadzenie rachunkowości</w:t>
            </w:r>
          </w:p>
          <w:p w:rsidR="00DB28E2" w:rsidRDefault="00DB28E2" w:rsidP="00D65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pl-PL" w:eastAsia="zh-CN"/>
              </w:rPr>
            </w:pPr>
          </w:p>
          <w:p w:rsidR="00DA6637" w:rsidRPr="00DB28E2" w:rsidRDefault="00DB28E2" w:rsidP="00DB28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pl-PL" w:eastAsia="zh-CN"/>
              </w:rPr>
              <w:t xml:space="preserve">Zawód: </w:t>
            </w:r>
            <w:r w:rsidR="00DA6637" w:rsidRPr="00DB28E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pl-PL" w:eastAsia="zh-CN"/>
              </w:rPr>
              <w:t>technik rachunkowości  431103</w:t>
            </w:r>
          </w:p>
          <w:p w:rsidR="00DA6637" w:rsidRDefault="00DA6637" w:rsidP="00DA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E2" w:rsidRDefault="00DB28E2" w:rsidP="00D65D3C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A6637" w:rsidRPr="00F95FDA" w:rsidRDefault="00DA6637" w:rsidP="00D65D3C">
            <w:pPr>
              <w:rPr>
                <w:lang w:val="pl-PL"/>
              </w:rPr>
            </w:pP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br/>
            </w:r>
            <w:r w:rsid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- </w:t>
            </w:r>
            <w:r w:rsidRPr="00DA66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Biuro rachunkowe</w:t>
            </w:r>
            <w:r w:rsid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.</w:t>
            </w:r>
            <w:r w:rsidR="00D65D3C"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DA66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Zeszyt testów i ćwiczeń</w:t>
            </w:r>
            <w:r w:rsid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.</w:t>
            </w:r>
            <w:r w:rsidR="00D65D3C"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 xml:space="preserve"> </w:t>
            </w:r>
            <w:r w:rsidR="00D65D3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Padurek</w:t>
            </w:r>
            <w:proofErr w:type="spellEnd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Bożena, Biuro rachunkowe, </w:t>
            </w: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- </w:t>
            </w:r>
            <w:r w:rsidRPr="00DA66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Sporządz</w:t>
            </w:r>
            <w:r w:rsid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anie sprawozdania finansowego i </w:t>
            </w:r>
            <w:r w:rsidRPr="00DA66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przeprowadzania analizy finansowej</w:t>
            </w:r>
            <w:r w:rsidR="00D65D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8E2" w:rsidRDefault="00DB28E2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B28E2" w:rsidRDefault="00DB28E2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A6637" w:rsidRDefault="00DB28E2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-</w:t>
            </w:r>
            <w:r w:rsidR="00D3219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D65D3C"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Bożena </w:t>
            </w:r>
            <w:proofErr w:type="spellStart"/>
            <w:r w:rsidR="00D65D3C" w:rsidRPr="00DA6637">
              <w:rPr>
                <w:rFonts w:ascii="Times New Roman" w:hAnsi="Times New Roman"/>
                <w:sz w:val="24"/>
                <w:szCs w:val="24"/>
                <w:lang w:val="pl-PL"/>
              </w:rPr>
              <w:t>Padurek</w:t>
            </w:r>
            <w:proofErr w:type="spellEnd"/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65D3C" w:rsidRDefault="00D65D3C" w:rsidP="00D65D3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</w:pPr>
          </w:p>
          <w:p w:rsidR="00D65D3C" w:rsidRPr="00DA6637" w:rsidRDefault="00D32192" w:rsidP="00D65D3C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- </w:t>
            </w:r>
            <w:r w:rsidR="00D65D3C" w:rsidRPr="00DA6637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Robert Kowalik</w:t>
            </w:r>
          </w:p>
          <w:p w:rsidR="00D65D3C" w:rsidRDefault="00D65D3C" w:rsidP="00D65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8E2" w:rsidRDefault="00DB28E2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B28E2" w:rsidRDefault="00DB28E2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A6637" w:rsidRDefault="00D65D3C" w:rsidP="00D65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w</w:t>
            </w: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yd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Bożena</w:t>
            </w:r>
            <w:proofErr w:type="spellEnd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Padurek</w:t>
            </w:r>
            <w:proofErr w:type="spellEnd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, Wrocław 2020</w:t>
            </w:r>
          </w:p>
        </w:tc>
      </w:tr>
      <w:tr w:rsidR="00DA6637" w:rsidTr="00DB28E2">
        <w:trPr>
          <w:trHeight w:val="54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637" w:rsidRPr="00DA6637" w:rsidRDefault="00DA6637" w:rsidP="00DA6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637" w:rsidRPr="00DA6637" w:rsidRDefault="00DA6637" w:rsidP="00DA663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A6637" w:rsidRPr="00DA6637" w:rsidRDefault="00D65D3C" w:rsidP="00DA663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="00DA6637" w:rsidRPr="00DA6637">
              <w:rPr>
                <w:rFonts w:ascii="Times New Roman" w:hAnsi="Times New Roman"/>
                <w:sz w:val="24"/>
                <w:szCs w:val="24"/>
                <w:lang w:val="pl-PL"/>
              </w:rPr>
              <w:t>Prowadzenie działalności gospodarczej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="00DA6637"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D65D3C" w:rsidRDefault="00D65D3C" w:rsidP="00DA6637">
            <w:pPr>
              <w:keepNext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pl-PL" w:eastAsia="zh-CN"/>
              </w:rPr>
              <w:t>-</w:t>
            </w:r>
            <w:r w:rsidR="00DA6637" w:rsidRPr="008A79E9"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  <w:t xml:space="preserve">., </w:t>
            </w:r>
            <w:proofErr w:type="spellStart"/>
            <w:r w:rsidR="00DA6637" w:rsidRPr="008A79E9">
              <w:rPr>
                <w:rFonts w:ascii="Times New Roman" w:eastAsia="Times New Roman" w:hAnsi="Times New Roman"/>
                <w:i/>
                <w:sz w:val="24"/>
                <w:szCs w:val="24"/>
                <w:lang w:val="pl-PL" w:eastAsia="zh-CN"/>
              </w:rPr>
              <w:t>Inwetaryzacja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pl-PL" w:eastAsia="zh-CN"/>
              </w:rPr>
              <w:t>.</w:t>
            </w:r>
          </w:p>
          <w:p w:rsidR="004B436E" w:rsidRDefault="00DA6637" w:rsidP="00D65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4B436E" w:rsidRDefault="004B436E" w:rsidP="004B436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="00DA6637" w:rsidRPr="00DA6637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Zasady rachunkowości finansowej</w:t>
            </w:r>
          </w:p>
          <w:p w:rsidR="004B436E" w:rsidRDefault="004B436E" w:rsidP="004B436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</w:p>
          <w:p w:rsidR="004B436E" w:rsidRDefault="004B436E" w:rsidP="004B436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- </w:t>
            </w:r>
            <w:r w:rsidR="00DA6637" w:rsidRPr="00DA6637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Rachunkowość finansowa część I</w:t>
            </w:r>
          </w:p>
          <w:p w:rsidR="004B436E" w:rsidRDefault="004B436E" w:rsidP="004B436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- </w:t>
            </w:r>
            <w:r w:rsidR="00DA6637" w:rsidRPr="00DA6637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Rachunkowość finansowa część II, </w:t>
            </w:r>
          </w:p>
          <w:p w:rsidR="00DA6637" w:rsidRPr="00DA6637" w:rsidRDefault="004B436E" w:rsidP="004B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- </w:t>
            </w:r>
            <w:r w:rsidR="00DA6637" w:rsidRPr="00DA6637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Rachunkowość finansowa część III, </w:t>
            </w:r>
          </w:p>
          <w:p w:rsidR="00DA6637" w:rsidRPr="008A79E9" w:rsidRDefault="00DA6637" w:rsidP="00DA6637">
            <w:pPr>
              <w:keepNext/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pl-PL" w:eastAsia="zh-CN"/>
              </w:rPr>
            </w:pPr>
          </w:p>
          <w:p w:rsidR="00DA6637" w:rsidRPr="00DA6637" w:rsidRDefault="00DA6637" w:rsidP="00DA6637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pl-PL"/>
              </w:rPr>
            </w:pPr>
          </w:p>
          <w:p w:rsidR="00DA6637" w:rsidRPr="00DA6637" w:rsidRDefault="00DA6637" w:rsidP="00DA663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"Język angielski zawodowy technik ekonomista technik rachunkowości</w:t>
            </w:r>
          </w:p>
          <w:p w:rsidR="004B436E" w:rsidRDefault="004B436E" w:rsidP="00DA663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- Bezpieczeństwo i higiena pracy</w:t>
            </w:r>
            <w:r w:rsidR="00DA6637"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DA6637" w:rsidRPr="004B436E" w:rsidRDefault="004B436E" w:rsidP="00DA6637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="00DA6637"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materiały ze stron np. </w:t>
            </w:r>
            <w:r w:rsidR="00DA6637" w:rsidRPr="004B436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Państwowej Inspekcji Pracy </w:t>
            </w:r>
            <w:r w:rsidR="00DA6637" w:rsidRPr="004B436E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oraz Centralnego Instytutu Ochrony Pracy.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3C" w:rsidRDefault="00D65D3C" w:rsidP="00D65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  <w:t>- praca zbiorowa</w:t>
            </w:r>
          </w:p>
          <w:p w:rsidR="00D65D3C" w:rsidRDefault="00D65D3C" w:rsidP="00D65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</w:pPr>
          </w:p>
          <w:p w:rsidR="00DA6637" w:rsidRDefault="00D65D3C" w:rsidP="00D65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  <w:t xml:space="preserve">- </w:t>
            </w:r>
            <w:r w:rsidRPr="008A79E9"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  <w:t xml:space="preserve">Borowska G., </w:t>
            </w:r>
            <w:proofErr w:type="spellStart"/>
            <w:r w:rsidRPr="008A79E9"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  <w:t>Frymark</w:t>
            </w:r>
            <w:proofErr w:type="spellEnd"/>
          </w:p>
          <w:p w:rsidR="00D65D3C" w:rsidRDefault="00D65D3C" w:rsidP="00D65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</w:pPr>
          </w:p>
          <w:p w:rsidR="004B436E" w:rsidRDefault="004B436E" w:rsidP="00D65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Padurek</w:t>
            </w:r>
            <w:proofErr w:type="spellEnd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Bożena</w:t>
            </w:r>
          </w:p>
          <w:p w:rsidR="004B436E" w:rsidRDefault="004B436E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-</w:t>
            </w:r>
            <w:proofErr w:type="spellStart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Padurek</w:t>
            </w:r>
            <w:proofErr w:type="spellEnd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Bożena, </w:t>
            </w:r>
            <w:proofErr w:type="spellStart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Szpleter</w:t>
            </w:r>
            <w:proofErr w:type="spellEnd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Małgorzata</w:t>
            </w:r>
          </w:p>
          <w:p w:rsidR="004B436E" w:rsidRDefault="004B436E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4B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Barbara </w:t>
            </w:r>
            <w:proofErr w:type="spellStart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Howis</w:t>
            </w:r>
            <w:proofErr w:type="spellEnd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, Beata Szymoniak</w:t>
            </w:r>
          </w:p>
          <w:p w:rsidR="004B436E" w:rsidRDefault="004B436E" w:rsidP="004B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4B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4B4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Wanda Bukała, Krzysztof Szczęch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637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-</w:t>
            </w:r>
            <w:proofErr w:type="spellStart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WSiP</w:t>
            </w:r>
            <w:proofErr w:type="spellEnd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Warszawa 2013</w:t>
            </w: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65D3C" w:rsidRDefault="00D65D3C" w:rsidP="00D65D3C">
            <w:pPr>
              <w:keepNext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A79E9"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  <w:t>WSiP</w:t>
            </w:r>
            <w:proofErr w:type="spellEnd"/>
            <w:r w:rsidRPr="008A79E9"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  <w:t>, Warszawa 2013</w:t>
            </w:r>
          </w:p>
          <w:p w:rsidR="004B436E" w:rsidRPr="00DA6637" w:rsidRDefault="004B436E" w:rsidP="004B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Wydawnictwo Bożena </w:t>
            </w:r>
            <w:proofErr w:type="spellStart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Padurek</w:t>
            </w:r>
            <w:proofErr w:type="spellEnd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, Wrocław 2019.</w:t>
            </w: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Pr="00DA6637" w:rsidRDefault="004B436E" w:rsidP="004B436E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WSiP</w:t>
            </w:r>
            <w:proofErr w:type="spellEnd"/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>, wyd. 2021,</w:t>
            </w: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D65D3C" w:rsidRDefault="00D65D3C" w:rsidP="00D65D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</w:tc>
      </w:tr>
      <w:tr w:rsidR="003832E7" w:rsidTr="00DB28E2"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6637" w:rsidRDefault="00DA6637" w:rsidP="00DA6637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pl-PL"/>
              </w:rPr>
            </w:pPr>
            <w:bookmarkStart w:id="0" w:name="_GoBack"/>
            <w:r w:rsidRPr="00DA6637">
              <w:rPr>
                <w:rFonts w:ascii="Times New Roman" w:hAnsi="Times New Roman"/>
                <w:b/>
                <w:sz w:val="24"/>
                <w:szCs w:val="24"/>
                <w:u w:val="single"/>
                <w:lang w:val="pl-PL"/>
              </w:rPr>
              <w:lastRenderedPageBreak/>
              <w:t>EKA.08. Świadczenie usług pocztowych i finansowych oraz wykonywanie zadań rozdzielczo-ekspedycyjnych</w:t>
            </w:r>
          </w:p>
          <w:p w:rsidR="00DB28E2" w:rsidRPr="00DA6637" w:rsidRDefault="00DB28E2" w:rsidP="00DA6637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pl-PL"/>
              </w:rPr>
            </w:pPr>
          </w:p>
          <w:bookmarkEnd w:id="0"/>
          <w:p w:rsidR="00DA6637" w:rsidRPr="00FA425F" w:rsidRDefault="00DA6637" w:rsidP="00DA66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FA425F">
              <w:rPr>
                <w:rFonts w:ascii="Times New Roman" w:eastAsia="Times New Roman" w:hAnsi="Times New Roman"/>
                <w:sz w:val="24"/>
                <w:szCs w:val="24"/>
                <w:lang w:val="pl-PL" w:eastAsia="zh-CN"/>
              </w:rPr>
              <w:t xml:space="preserve">Zawód: technik usług pocztowych i finansowych  </w:t>
            </w:r>
            <w:r w:rsidRPr="00FA425F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421108</w:t>
            </w:r>
          </w:p>
          <w:p w:rsidR="003832E7" w:rsidRPr="00DA6637" w:rsidRDefault="003832E7" w:rsidP="00CB64EE">
            <w:pPr>
              <w:spacing w:after="240" w:line="0" w:lineRule="atLeast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E7" w:rsidRDefault="00D32192" w:rsidP="004B436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-</w:t>
            </w:r>
            <w:r w:rsidR="00DA6637"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Sprzedaż towarów cz.2 , cz.3.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Zajęcia w pracowni.</w:t>
            </w:r>
          </w:p>
          <w:p w:rsidR="004B436E" w:rsidRDefault="004B436E" w:rsidP="004B436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4B436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4B436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4B436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Default="004B436E" w:rsidP="004B436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Pr="00DD52E5" w:rsidRDefault="004B436E" w:rsidP="004B436E">
            <w:pPr>
              <w:spacing w:after="0" w:line="0" w:lineRule="atLeast"/>
              <w:rPr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E7" w:rsidRDefault="003832E7" w:rsidP="004B436E">
            <w:pPr>
              <w:spacing w:after="0" w:line="240" w:lineRule="auto"/>
              <w:rPr>
                <w:lang w:val="pl-PL"/>
              </w:rPr>
            </w:pPr>
          </w:p>
          <w:p w:rsidR="004B436E" w:rsidRDefault="004B436E" w:rsidP="004B436E">
            <w:pPr>
              <w:spacing w:after="0" w:line="240" w:lineRule="auto"/>
              <w:rPr>
                <w:lang w:val="pl-PL"/>
              </w:rPr>
            </w:pPr>
          </w:p>
          <w:p w:rsidR="004B436E" w:rsidRDefault="004B436E" w:rsidP="004B436E">
            <w:pPr>
              <w:spacing w:after="0" w:line="240" w:lineRule="auto"/>
              <w:rPr>
                <w:lang w:val="pl-PL"/>
              </w:rPr>
            </w:pPr>
          </w:p>
          <w:p w:rsidR="004B436E" w:rsidRPr="00DA6637" w:rsidRDefault="004B436E" w:rsidP="004B436E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-</w:t>
            </w:r>
            <w:r w:rsidRPr="00DA663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Jóźwiak j. , Knap M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2E7" w:rsidRDefault="004B436E" w:rsidP="004B436E">
            <w:pPr>
              <w:spacing w:after="360" w:line="0" w:lineRule="atLeas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4B436E">
              <w:rPr>
                <w:rFonts w:ascii="Times New Roman" w:hAnsi="Times New Roman"/>
                <w:sz w:val="24"/>
                <w:szCs w:val="24"/>
                <w:lang w:val="pl-PL"/>
              </w:rPr>
              <w:t>WSiP</w:t>
            </w:r>
            <w:proofErr w:type="spellEnd"/>
            <w:r w:rsidRPr="004B436E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2013</w:t>
            </w:r>
          </w:p>
          <w:p w:rsidR="004B436E" w:rsidRDefault="004B436E" w:rsidP="004B436E">
            <w:pPr>
              <w:spacing w:after="360" w:line="0" w:lineRule="atLeas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4B436E" w:rsidRPr="00DA6637" w:rsidRDefault="004B436E" w:rsidP="004B436E">
            <w:pPr>
              <w:spacing w:after="360" w:line="0" w:lineRule="atLeast"/>
              <w:rPr>
                <w:lang w:val="pl-PL"/>
              </w:rPr>
            </w:pPr>
          </w:p>
        </w:tc>
      </w:tr>
    </w:tbl>
    <w:p w:rsidR="00B433AA" w:rsidRPr="004B436E" w:rsidRDefault="00B433AA">
      <w:pPr>
        <w:rPr>
          <w:lang w:val="pl-PL"/>
        </w:rPr>
      </w:pPr>
    </w:p>
    <w:sectPr w:rsidR="00B433AA" w:rsidRPr="004B436E" w:rsidSect="00383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68C"/>
    <w:multiLevelType w:val="hybridMultilevel"/>
    <w:tmpl w:val="A836C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47D07"/>
    <w:multiLevelType w:val="hybridMultilevel"/>
    <w:tmpl w:val="3C12FAAA"/>
    <w:lvl w:ilvl="0" w:tplc="AC501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32E7"/>
    <w:rsid w:val="0018622C"/>
    <w:rsid w:val="003832E7"/>
    <w:rsid w:val="004B436E"/>
    <w:rsid w:val="00993F55"/>
    <w:rsid w:val="00AE1EC2"/>
    <w:rsid w:val="00B433AA"/>
    <w:rsid w:val="00D32192"/>
    <w:rsid w:val="00D65D3C"/>
    <w:rsid w:val="00DA6637"/>
    <w:rsid w:val="00DB28E2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2E7"/>
    <w:pPr>
      <w:suppressAutoHyphens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2E7"/>
    <w:pPr>
      <w:suppressAutoHyphens w:val="0"/>
      <w:ind w:left="720"/>
      <w:contextualSpacing/>
    </w:pPr>
    <w:rPr>
      <w:rFonts w:eastAsia="Malgun Gothic"/>
      <w:lang w:val="pl-PL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3</cp:revision>
  <dcterms:created xsi:type="dcterms:W3CDTF">2022-02-28T13:36:00Z</dcterms:created>
  <dcterms:modified xsi:type="dcterms:W3CDTF">2022-03-11T12:53:00Z</dcterms:modified>
</cp:coreProperties>
</file>