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3DF9" w14:textId="77777777" w:rsidR="00983A5E" w:rsidRDefault="004F0199" w:rsidP="004F0199">
      <w:pPr>
        <w:pBdr>
          <w:bottom w:val="single" w:sz="4" w:space="1" w:color="auto"/>
        </w:pBdr>
        <w:shd w:val="clear" w:color="auto" w:fill="DEEAF6"/>
        <w:spacing w:after="0"/>
        <w:jc w:val="both"/>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p>
    <w:p w14:paraId="6308DCBD" w14:textId="59BC4C32"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r>
        <w:rPr>
          <w:rFonts w:ascii="Times New Roman" w:eastAsia="Times New Roman" w:hAnsi="Times New Roman"/>
          <w:b/>
          <w:lang w:eastAsia="pl-PL"/>
        </w:rPr>
        <w:t xml:space="preserve">w kwalifikacyjnym kursie zawodowym, </w:t>
      </w:r>
      <w:r w:rsidR="00FD3337" w:rsidRPr="0071182F">
        <w:rPr>
          <w:rFonts w:ascii="Times New Roman" w:hAnsi="Times New Roman"/>
          <w:b/>
        </w:rPr>
        <w:t xml:space="preserve">który kończy się nie później niż na </w:t>
      </w:r>
      <w:r w:rsidR="00FD3337" w:rsidRPr="00983A5E">
        <w:rPr>
          <w:rFonts w:ascii="Times New Roman" w:hAnsi="Times New Roman"/>
          <w:b/>
        </w:rPr>
        <w:t xml:space="preserve">6 tygodni </w:t>
      </w:r>
      <w:r w:rsidR="00FD3337" w:rsidRPr="0071182F">
        <w:rPr>
          <w:rFonts w:ascii="Times New Roman" w:hAnsi="Times New Roman"/>
          <w:b/>
        </w:rPr>
        <w:t xml:space="preserve">przed </w:t>
      </w:r>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095190F6" w14:textId="77777777" w:rsidR="00C375C2" w:rsidRPr="009205E6" w:rsidRDefault="00C375C2" w:rsidP="00C375C2">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Pr="009205E6">
        <w:rPr>
          <w:rFonts w:ascii="Times New Roman" w:eastAsia="Times New Roman" w:hAnsi="Times New Roman"/>
          <w:b/>
          <w:sz w:val="20"/>
          <w:szCs w:val="20"/>
          <w:lang w:eastAsia="pl-PL"/>
        </w:rPr>
        <w:t> jestem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Pr="00C0347D">
        <w:rPr>
          <w:rFonts w:ascii="Times New Roman" w:eastAsia="Times New Roman" w:hAnsi="Times New Roman"/>
          <w:sz w:val="20"/>
          <w:szCs w:val="20"/>
          <w:lang w:eastAsia="pl-PL"/>
        </w:rPr>
        <w:t>…………</w:t>
      </w:r>
      <w:r w:rsidRPr="00C0347D">
        <w:rPr>
          <w:rFonts w:ascii="Times New Roman" w:eastAsia="Times New Roman" w:hAnsi="Times New Roman"/>
          <w:b/>
          <w:sz w:val="20"/>
          <w:szCs w:val="20"/>
          <w:lang w:eastAsia="pl-PL"/>
        </w:rPr>
        <w:t>30.11.2022 r.</w:t>
      </w:r>
      <w:r>
        <w:rPr>
          <w:rFonts w:ascii="Times New Roman" w:eastAsia="Times New Roman" w:hAnsi="Times New Roman"/>
          <w:sz w:val="20"/>
          <w:szCs w:val="20"/>
          <w:lang w:eastAsia="pl-PL"/>
        </w:rPr>
        <w:t xml:space="preserve"> </w:t>
      </w:r>
      <w:r w:rsidRPr="00C0347D">
        <w:rPr>
          <w:rFonts w:ascii="Times New Roman" w:eastAsia="Times New Roman" w:hAnsi="Times New Roman"/>
          <w:sz w:val="20"/>
          <w:szCs w:val="20"/>
          <w:lang w:eastAsia="pl-PL"/>
        </w:rPr>
        <w:t>…...……….</w:t>
      </w:r>
    </w:p>
    <w:p w14:paraId="1932F261" w14:textId="77777777" w:rsidR="00C375C2" w:rsidRPr="009205E6" w:rsidRDefault="00C375C2" w:rsidP="00C375C2">
      <w:pPr>
        <w:spacing w:after="0" w:line="240" w:lineRule="auto"/>
        <w:ind w:left="284"/>
        <w:rPr>
          <w:rFonts w:ascii="Times New Roman" w:eastAsia="Times New Roman" w:hAnsi="Times New Roman"/>
          <w:sz w:val="4"/>
          <w:szCs w:val="4"/>
          <w:lang w:eastAsia="pl-PL"/>
        </w:rPr>
      </w:pPr>
    </w:p>
    <w:p w14:paraId="528931E1" w14:textId="03754123" w:rsidR="00C375C2" w:rsidRDefault="00C375C2" w:rsidP="00C375C2">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adres organizatora KKZ </w:t>
      </w:r>
      <w:r w:rsidRPr="00C0347D">
        <w:rPr>
          <w:rFonts w:ascii="Times New Roman" w:eastAsia="Times New Roman" w:hAnsi="Times New Roman"/>
          <w:sz w:val="20"/>
          <w:szCs w:val="20"/>
          <w:lang w:eastAsia="pl-PL"/>
        </w:rPr>
        <w:t>…..</w:t>
      </w:r>
      <w:r w:rsidRPr="00C0347D">
        <w:rPr>
          <w:rFonts w:ascii="Times New Roman" w:eastAsia="Times New Roman" w:hAnsi="Times New Roman"/>
          <w:b/>
          <w:i/>
          <w:sz w:val="20"/>
          <w:szCs w:val="20"/>
          <w:lang w:eastAsia="pl-PL"/>
        </w:rPr>
        <w:t>Centrum Kształcenia Ustawicz</w:t>
      </w:r>
      <w:r w:rsidR="004336CE">
        <w:rPr>
          <w:rFonts w:ascii="Times New Roman" w:eastAsia="Times New Roman" w:hAnsi="Times New Roman"/>
          <w:b/>
          <w:i/>
          <w:sz w:val="20"/>
          <w:szCs w:val="20"/>
          <w:lang w:eastAsia="pl-PL"/>
        </w:rPr>
        <w:t>n</w:t>
      </w:r>
      <w:r w:rsidRPr="00C0347D">
        <w:rPr>
          <w:rFonts w:ascii="Times New Roman" w:eastAsia="Times New Roman" w:hAnsi="Times New Roman"/>
          <w:b/>
          <w:i/>
          <w:sz w:val="20"/>
          <w:szCs w:val="20"/>
          <w:lang w:eastAsia="pl-PL"/>
        </w:rPr>
        <w:t>ego</w:t>
      </w:r>
      <w:r>
        <w:rPr>
          <w:rFonts w:ascii="Times New Roman" w:eastAsia="Times New Roman" w:hAnsi="Times New Roman"/>
          <w:b/>
          <w:i/>
          <w:sz w:val="20"/>
          <w:szCs w:val="20"/>
          <w:lang w:eastAsia="pl-PL"/>
        </w:rPr>
        <w:t xml:space="preserve"> im.</w:t>
      </w:r>
      <w:r w:rsidRPr="00C0347D">
        <w:rPr>
          <w:rFonts w:ascii="Times New Roman" w:eastAsia="Times New Roman" w:hAnsi="Times New Roman"/>
          <w:b/>
          <w:i/>
          <w:sz w:val="20"/>
          <w:szCs w:val="20"/>
          <w:lang w:eastAsia="pl-PL"/>
        </w:rPr>
        <w:t xml:space="preserve"> Jana Kochanowskiego  w Wyszkowie</w:t>
      </w:r>
      <w:r>
        <w:rPr>
          <w:rFonts w:ascii="Times New Roman" w:eastAsia="Times New Roman" w:hAnsi="Times New Roman"/>
          <w:sz w:val="20"/>
          <w:szCs w:val="20"/>
          <w:lang w:eastAsia="pl-PL"/>
        </w:rPr>
        <w:t xml:space="preserve"> </w:t>
      </w:r>
    </w:p>
    <w:p w14:paraId="4FC818D8" w14:textId="744B58E1" w:rsidR="004F0199" w:rsidRPr="009205E6" w:rsidRDefault="00C375C2" w:rsidP="00C375C2">
      <w:pPr>
        <w:spacing w:after="0" w:line="240" w:lineRule="auto"/>
        <w:rPr>
          <w:rFonts w:ascii="Times New Roman" w:eastAsia="Times New Roman" w:hAnsi="Times New Roman"/>
          <w:sz w:val="4"/>
          <w:szCs w:val="4"/>
          <w:lang w:eastAsia="pl-PL"/>
        </w:rPr>
      </w:pPr>
      <w:r w:rsidRPr="00C0347D">
        <w:rPr>
          <w:rFonts w:ascii="Times New Roman" w:eastAsia="Times New Roman" w:hAnsi="Times New Roman"/>
          <w:b/>
          <w:i/>
          <w:sz w:val="20"/>
          <w:szCs w:val="20"/>
          <w:lang w:eastAsia="pl-PL"/>
        </w:rPr>
        <w:t>ul. Jana Matejki 9, 07-200 Wyszków</w:t>
      </w:r>
      <w:r>
        <w:rPr>
          <w:rFonts w:ascii="Times New Roman" w:eastAsia="Times New Roman" w:hAnsi="Times New Roman"/>
          <w:i/>
          <w:sz w:val="20"/>
          <w:szCs w:val="20"/>
          <w:lang w:eastAsia="pl-PL"/>
        </w:rPr>
        <w:t xml:space="preserve"> </w:t>
      </w:r>
      <w:r w:rsidRPr="00C0347D">
        <w:rPr>
          <w:rFonts w:ascii="Times New Roman" w:eastAsia="Times New Roman" w:hAnsi="Times New Roman"/>
          <w:sz w:val="20"/>
          <w:szCs w:val="20"/>
          <w:lang w:eastAsia="pl-PL"/>
        </w:rPr>
        <w:t>……………………….….…...……….……………………….….…...</w:t>
      </w:r>
      <w:r>
        <w:rPr>
          <w:rFonts w:ascii="Times New Roman" w:eastAsia="Times New Roman" w:hAnsi="Times New Roman"/>
          <w:sz w:val="20"/>
          <w:szCs w:val="20"/>
          <w:lang w:eastAsia="pl-PL"/>
        </w:rPr>
        <w:t>............</w:t>
      </w:r>
      <w:r w:rsidRPr="00C0347D">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3FD592E1"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3C34E3">
        <w:rPr>
          <w:rFonts w:ascii="Times New Roman" w:eastAsia="Times New Roman" w:hAnsi="Times New Roman"/>
          <w:b/>
          <w:sz w:val="20"/>
          <w:szCs w:val="20"/>
          <w:lang w:eastAsia="pl-PL"/>
        </w:rPr>
        <w:t xml:space="preserve"> 202</w:t>
      </w:r>
      <w:r w:rsidR="00DB3C13">
        <w:rPr>
          <w:rFonts w:ascii="Times New Roman" w:eastAsia="Times New Roman" w:hAnsi="Times New Roman"/>
          <w:b/>
          <w:sz w:val="20"/>
          <w:szCs w:val="20"/>
          <w:lang w:eastAsia="pl-PL"/>
        </w:rPr>
        <w:t>2</w:t>
      </w:r>
      <w:r w:rsidRPr="005D6064">
        <w:rPr>
          <w:rFonts w:ascii="Times New Roman" w:eastAsia="Times New Roman" w:hAnsi="Times New Roman"/>
          <w:b/>
          <w:sz w:val="20"/>
          <w:szCs w:val="20"/>
          <w:lang w:eastAsia="pl-PL"/>
        </w:rPr>
        <w:t xml:space="preserve"> r.) </w:t>
      </w:r>
    </w:p>
    <w:p w14:paraId="65F604CE" w14:textId="1D2758C9"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3C34E3">
        <w:rPr>
          <w:rFonts w:ascii="Times New Roman" w:eastAsia="Times New Roman" w:hAnsi="Times New Roman"/>
          <w:b/>
          <w:sz w:val="20"/>
          <w:szCs w:val="20"/>
          <w:lang w:eastAsia="pl-PL"/>
        </w:rPr>
        <w:t>202</w:t>
      </w:r>
      <w:r w:rsidR="00DB3C13">
        <w:rPr>
          <w:rFonts w:ascii="Times New Roman" w:eastAsia="Times New Roman" w:hAnsi="Times New Roman"/>
          <w:b/>
          <w:sz w:val="20"/>
          <w:szCs w:val="20"/>
          <w:lang w:eastAsia="pl-PL"/>
        </w:rPr>
        <w:t>3</w:t>
      </w:r>
      <w:r w:rsidRPr="005D6064">
        <w:rPr>
          <w:rFonts w:ascii="Times New Roman" w:eastAsia="Times New Roman" w:hAnsi="Times New Roman"/>
          <w:b/>
          <w:sz w:val="20"/>
          <w:szCs w:val="20"/>
          <w:lang w:eastAsia="pl-PL"/>
        </w:rPr>
        <w:t xml:space="preserve">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10063" w:type="dxa"/>
        <w:tblInd w:w="-5" w:type="dxa"/>
        <w:tblLayout w:type="fixed"/>
        <w:tblCellMar>
          <w:left w:w="70" w:type="dxa"/>
          <w:right w:w="70" w:type="dxa"/>
        </w:tblCellMar>
        <w:tblLook w:val="0000" w:firstRow="0" w:lastRow="0" w:firstColumn="0" w:lastColumn="0" w:noHBand="0" w:noVBand="0"/>
      </w:tblPr>
      <w:tblGrid>
        <w:gridCol w:w="160"/>
        <w:gridCol w:w="488"/>
        <w:gridCol w:w="203"/>
        <w:gridCol w:w="160"/>
        <w:gridCol w:w="120"/>
        <w:gridCol w:w="40"/>
        <w:gridCol w:w="389"/>
        <w:gridCol w:w="283"/>
        <w:gridCol w:w="41"/>
        <w:gridCol w:w="313"/>
        <w:gridCol w:w="11"/>
        <w:gridCol w:w="325"/>
        <w:gridCol w:w="18"/>
        <w:gridCol w:w="7494"/>
        <w:gridCol w:w="18"/>
      </w:tblGrid>
      <w:tr w:rsidR="004F0199" w:rsidRPr="009205E6" w14:paraId="370FF18E" w14:textId="77777777" w:rsidTr="00D24A0C">
        <w:trPr>
          <w:cantSplit/>
          <w:trHeight w:val="439"/>
        </w:trPr>
        <w:tc>
          <w:tcPr>
            <w:tcW w:w="160"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691" w:type="dxa"/>
            <w:gridSpan w:val="2"/>
            <w:tcBorders>
              <w:top w:val="dotted" w:sz="4" w:space="0" w:color="auto"/>
              <w:left w:val="nil"/>
              <w:bottom w:val="dotted" w:sz="4" w:space="0" w:color="auto"/>
            </w:tcBorders>
          </w:tcPr>
          <w:p w14:paraId="039CA427" w14:textId="7215B94C" w:rsidR="004F0199" w:rsidRPr="00D24A0C" w:rsidRDefault="00CD613D" w:rsidP="00F433C0">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HGT</w:t>
            </w:r>
          </w:p>
        </w:tc>
        <w:tc>
          <w:tcPr>
            <w:tcW w:w="160" w:type="dxa"/>
            <w:tcBorders>
              <w:top w:val="dotted" w:sz="4" w:space="0" w:color="auto"/>
              <w:bottom w:val="dotted" w:sz="4" w:space="0" w:color="auto"/>
              <w:right w:val="dotted" w:sz="4" w:space="0" w:color="auto"/>
            </w:tcBorders>
          </w:tcPr>
          <w:p w14:paraId="2B521C20"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D24A0C" w:rsidRDefault="004F0199" w:rsidP="00F433C0">
            <w:pPr>
              <w:spacing w:before="60" w:after="0" w:line="240" w:lineRule="auto"/>
              <w:ind w:left="20" w:hanging="89"/>
              <w:jc w:val="right"/>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w:t>
            </w:r>
          </w:p>
        </w:tc>
        <w:tc>
          <w:tcPr>
            <w:tcW w:w="389" w:type="dxa"/>
            <w:tcBorders>
              <w:top w:val="dotted" w:sz="4" w:space="0" w:color="auto"/>
              <w:left w:val="dotted" w:sz="4" w:space="0" w:color="auto"/>
              <w:bottom w:val="dotted" w:sz="4" w:space="0" w:color="auto"/>
            </w:tcBorders>
          </w:tcPr>
          <w:p w14:paraId="10D9C591" w14:textId="667468A5" w:rsidR="004F0199" w:rsidRPr="00D24A0C" w:rsidRDefault="00CD613D" w:rsidP="00DB3C13">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12</w:t>
            </w:r>
          </w:p>
        </w:tc>
        <w:tc>
          <w:tcPr>
            <w:tcW w:w="283" w:type="dxa"/>
            <w:tcBorders>
              <w:top w:val="dotted" w:sz="4" w:space="0" w:color="auto"/>
              <w:bottom w:val="dotted" w:sz="4" w:space="0" w:color="auto"/>
            </w:tcBorders>
          </w:tcPr>
          <w:p w14:paraId="0D7D084C"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D24A0C" w:rsidRDefault="004F0199" w:rsidP="00F433C0">
            <w:pPr>
              <w:spacing w:before="60" w:after="0" w:line="240" w:lineRule="auto"/>
              <w:ind w:left="-70"/>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 xml:space="preserve"> </w:t>
            </w:r>
          </w:p>
        </w:tc>
        <w:tc>
          <w:tcPr>
            <w:tcW w:w="354" w:type="dxa"/>
            <w:gridSpan w:val="3"/>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gridSpan w:val="2"/>
            <w:tcBorders>
              <w:bottom w:val="dashed" w:sz="4" w:space="0" w:color="auto"/>
            </w:tcBorders>
          </w:tcPr>
          <w:p w14:paraId="7477E819" w14:textId="3D49E8E7" w:rsidR="004F0199" w:rsidRPr="00CD613D" w:rsidRDefault="00CD613D" w:rsidP="00DB3C13">
            <w:pPr>
              <w:spacing w:before="60" w:after="0" w:line="240" w:lineRule="auto"/>
              <w:jc w:val="center"/>
              <w:rPr>
                <w:rFonts w:ascii="Times New Roman" w:eastAsia="Times New Roman" w:hAnsi="Times New Roman"/>
                <w:b/>
                <w:bCs/>
                <w:sz w:val="24"/>
                <w:szCs w:val="24"/>
                <w:lang w:eastAsia="pl-PL"/>
              </w:rPr>
            </w:pPr>
            <w:r w:rsidRPr="00CD613D">
              <w:rPr>
                <w:rFonts w:ascii="Times New Roman" w:hAnsi="Times New Roman"/>
                <w:b/>
                <w:bCs/>
                <w:sz w:val="24"/>
                <w:szCs w:val="24"/>
              </w:rPr>
              <w:t>Organizacja żywienia i usług gastronomicznych</w:t>
            </w:r>
          </w:p>
        </w:tc>
      </w:tr>
      <w:tr w:rsidR="004F0199" w:rsidRPr="009205E6" w14:paraId="0E2CF71E" w14:textId="77777777" w:rsidTr="00D24A0C">
        <w:trPr>
          <w:cantSplit/>
          <w:trHeight w:val="284"/>
        </w:trPr>
        <w:tc>
          <w:tcPr>
            <w:tcW w:w="2551" w:type="dxa"/>
            <w:gridSpan w:val="13"/>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gridSpan w:val="2"/>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D24A0C">
        <w:trPr>
          <w:cantSplit/>
          <w:trHeight w:val="168"/>
        </w:trPr>
        <w:tc>
          <w:tcPr>
            <w:tcW w:w="2551" w:type="dxa"/>
            <w:gridSpan w:val="13"/>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gridSpan w:val="2"/>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4F0199" w:rsidRPr="009205E6" w14:paraId="14BFB6C8" w14:textId="77777777" w:rsidTr="00D24A0C">
        <w:trPr>
          <w:cantSplit/>
          <w:trHeight w:val="109"/>
        </w:trPr>
        <w:tc>
          <w:tcPr>
            <w:tcW w:w="10063"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4F0199" w:rsidRPr="009205E6" w14:paraId="045F4F75" w14:textId="77777777" w:rsidTr="00D24A0C">
        <w:trPr>
          <w:gridAfter w:val="1"/>
          <w:wAfter w:w="18" w:type="dxa"/>
          <w:cantSplit/>
          <w:trHeight w:val="266"/>
        </w:trPr>
        <w:tc>
          <w:tcPr>
            <w:tcW w:w="160" w:type="dxa"/>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488" w:type="dxa"/>
            <w:tcBorders>
              <w:top w:val="dotted" w:sz="4" w:space="0" w:color="auto"/>
              <w:left w:val="dotted" w:sz="4" w:space="0" w:color="auto"/>
              <w:bottom w:val="dotted" w:sz="4" w:space="0" w:color="auto"/>
              <w:right w:val="dotted" w:sz="4" w:space="0" w:color="auto"/>
            </w:tcBorders>
            <w:vAlign w:val="center"/>
          </w:tcPr>
          <w:p w14:paraId="6DCA62D7" w14:textId="252C76BC" w:rsidR="004F0199" w:rsidRPr="00D24A0C" w:rsidRDefault="00CD613D"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3</w:t>
            </w:r>
          </w:p>
        </w:tc>
        <w:tc>
          <w:tcPr>
            <w:tcW w:w="483" w:type="dxa"/>
            <w:gridSpan w:val="3"/>
            <w:tcBorders>
              <w:top w:val="dotted" w:sz="4" w:space="0" w:color="auto"/>
              <w:left w:val="dotted" w:sz="4" w:space="0" w:color="auto"/>
              <w:bottom w:val="dotted" w:sz="4" w:space="0" w:color="auto"/>
              <w:right w:val="dotted" w:sz="4" w:space="0" w:color="auto"/>
            </w:tcBorders>
            <w:vAlign w:val="center"/>
          </w:tcPr>
          <w:p w14:paraId="083EB9CF" w14:textId="1C31AC68" w:rsidR="004F0199" w:rsidRPr="00D24A0C" w:rsidRDefault="00CD613D"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4</w:t>
            </w:r>
          </w:p>
        </w:tc>
        <w:tc>
          <w:tcPr>
            <w:tcW w:w="429" w:type="dxa"/>
            <w:gridSpan w:val="2"/>
            <w:tcBorders>
              <w:top w:val="dotted" w:sz="4" w:space="0" w:color="auto"/>
              <w:left w:val="dotted" w:sz="4" w:space="0" w:color="auto"/>
              <w:bottom w:val="dotted" w:sz="4" w:space="0" w:color="auto"/>
              <w:right w:val="dotted" w:sz="4" w:space="0" w:color="auto"/>
            </w:tcBorders>
            <w:vAlign w:val="center"/>
          </w:tcPr>
          <w:p w14:paraId="696AFCA9" w14:textId="130FD4D2" w:rsidR="004F0199" w:rsidRPr="00D24A0C" w:rsidRDefault="00DB3C13"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486BBDA7" w14:textId="4DE99BB6" w:rsidR="004F0199" w:rsidRPr="00D24A0C" w:rsidRDefault="00CD613D"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579CD6" w14:textId="373BED5A" w:rsidR="004F0199" w:rsidRPr="00D24A0C" w:rsidRDefault="00D24A0C" w:rsidP="00F433C0">
            <w:pPr>
              <w:spacing w:after="0" w:line="240" w:lineRule="auto"/>
              <w:ind w:left="-70"/>
              <w:jc w:val="center"/>
              <w:rPr>
                <w:rFonts w:ascii="Times New Roman" w:eastAsia="Times New Roman" w:hAnsi="Times New Roman"/>
                <w:b/>
                <w:sz w:val="16"/>
                <w:szCs w:val="16"/>
                <w:lang w:eastAsia="pl-PL"/>
              </w:rPr>
            </w:pPr>
            <w:r w:rsidRPr="00D24A0C">
              <w:rPr>
                <w:rFonts w:ascii="Times New Roman" w:eastAsia="Times New Roman" w:hAnsi="Times New Roman"/>
                <w:b/>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428B089" w14:textId="3815A935" w:rsidR="004F0199" w:rsidRPr="00D24A0C" w:rsidRDefault="00DB3C13" w:rsidP="00D24A0C">
            <w:pPr>
              <w:spacing w:after="0" w:line="240" w:lineRule="auto"/>
              <w:ind w:left="-70"/>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r w:rsidR="00CD613D">
              <w:rPr>
                <w:rFonts w:ascii="Times New Roman" w:eastAsia="Times New Roman" w:hAnsi="Times New Roman"/>
                <w:b/>
                <w:sz w:val="16"/>
                <w:szCs w:val="16"/>
                <w:lang w:eastAsia="pl-PL"/>
              </w:rPr>
              <w:t>4</w:t>
            </w:r>
          </w:p>
        </w:tc>
        <w:tc>
          <w:tcPr>
            <w:tcW w:w="7512" w:type="dxa"/>
            <w:gridSpan w:val="2"/>
            <w:tcBorders>
              <w:left w:val="dotted" w:sz="4" w:space="0" w:color="auto"/>
              <w:bottom w:val="dashed" w:sz="4" w:space="0" w:color="auto"/>
            </w:tcBorders>
          </w:tcPr>
          <w:p w14:paraId="280935BD" w14:textId="14432F7A" w:rsidR="004F0199" w:rsidRPr="00D24A0C" w:rsidRDefault="00CD613D" w:rsidP="00D24A0C">
            <w:pPr>
              <w:spacing w:before="60" w:after="0" w:line="240" w:lineRule="auto"/>
              <w:jc w:val="center"/>
              <w:rPr>
                <w:rFonts w:ascii="Times New Roman" w:eastAsia="Times New Roman" w:hAnsi="Times New Roman"/>
                <w:b/>
                <w:sz w:val="20"/>
                <w:szCs w:val="24"/>
                <w:lang w:eastAsia="pl-PL"/>
              </w:rPr>
            </w:pPr>
            <w:r>
              <w:rPr>
                <w:rFonts w:ascii="Times New Roman" w:hAnsi="Times New Roman"/>
                <w:b/>
                <w:bCs/>
                <w:sz w:val="24"/>
                <w:szCs w:val="24"/>
              </w:rPr>
              <w:t xml:space="preserve">Technik </w:t>
            </w:r>
            <w:r w:rsidRPr="00CD613D">
              <w:rPr>
                <w:rFonts w:ascii="Times New Roman" w:hAnsi="Times New Roman"/>
                <w:b/>
                <w:bCs/>
                <w:sz w:val="24"/>
                <w:szCs w:val="24"/>
              </w:rPr>
              <w:t>żywienia i usług gastronomicznych</w:t>
            </w:r>
          </w:p>
        </w:tc>
      </w:tr>
      <w:tr w:rsidR="004F0199" w:rsidRPr="009205E6" w14:paraId="2559D93C" w14:textId="77777777" w:rsidTr="00D24A0C">
        <w:trPr>
          <w:cantSplit/>
          <w:trHeight w:val="65"/>
        </w:trPr>
        <w:tc>
          <w:tcPr>
            <w:tcW w:w="160"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391" w:type="dxa"/>
            <w:gridSpan w:val="12"/>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gridSpan w:val="2"/>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3449AC6" w14:textId="77777777" w:rsidR="00D24A0C" w:rsidRDefault="00D24A0C" w:rsidP="004F0199">
      <w:pPr>
        <w:spacing w:after="0" w:line="240" w:lineRule="auto"/>
        <w:jc w:val="both"/>
        <w:rPr>
          <w:rFonts w:ascii="Times New Roman" w:eastAsia="Times New Roman" w:hAnsi="Times New Roman"/>
          <w:bCs/>
          <w:iCs/>
          <w:sz w:val="20"/>
          <w:szCs w:val="20"/>
          <w:lang w:eastAsia="pl-PL"/>
        </w:rPr>
      </w:pPr>
    </w:p>
    <w:p w14:paraId="73C9ED4B" w14:textId="77777777" w:rsidR="000B7E57" w:rsidRPr="009205E6" w:rsidRDefault="000B7E57" w:rsidP="004F0199">
      <w:pPr>
        <w:spacing w:after="0" w:line="240" w:lineRule="auto"/>
        <w:jc w:val="both"/>
        <w:rPr>
          <w:rFonts w:ascii="Times New Roman" w:eastAsia="Times New Roman" w:hAnsi="Times New Roman"/>
          <w:bCs/>
          <w:iCs/>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70A7536E" w14:textId="77777777" w:rsidR="00D24A0C" w:rsidRPr="009205E6" w:rsidRDefault="00D24A0C"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D24A0C">
      <w:footerReference w:type="default" r:id="rId8"/>
      <w:pgSz w:w="11906" w:h="16838"/>
      <w:pgMar w:top="284"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9D2D" w14:textId="77777777" w:rsidR="00715773" w:rsidRDefault="00715773" w:rsidP="003E13CD">
      <w:pPr>
        <w:spacing w:after="0" w:line="240" w:lineRule="auto"/>
      </w:pPr>
      <w:r>
        <w:separator/>
      </w:r>
    </w:p>
  </w:endnote>
  <w:endnote w:type="continuationSeparator" w:id="0">
    <w:p w14:paraId="7CAC26D9" w14:textId="77777777" w:rsidR="00715773" w:rsidRDefault="0071577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46F3" w14:textId="77777777" w:rsidR="00715773" w:rsidRDefault="00715773" w:rsidP="003E13CD">
      <w:pPr>
        <w:spacing w:after="0" w:line="240" w:lineRule="auto"/>
      </w:pPr>
      <w:r>
        <w:separator/>
      </w:r>
    </w:p>
  </w:footnote>
  <w:footnote w:type="continuationSeparator" w:id="0">
    <w:p w14:paraId="63C61358" w14:textId="77777777" w:rsidR="00715773" w:rsidRDefault="0071577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B7E57"/>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CA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2D3D"/>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D7"/>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34E3"/>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CD"/>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6CE"/>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676"/>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5BB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773"/>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47A"/>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0FD5"/>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3A5E"/>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46"/>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2DD0"/>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5C2"/>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DE1"/>
    <w:rsid w:val="00CD0E61"/>
    <w:rsid w:val="00CD11FB"/>
    <w:rsid w:val="00CD2872"/>
    <w:rsid w:val="00CD29A1"/>
    <w:rsid w:val="00CD2B6A"/>
    <w:rsid w:val="00CD2B81"/>
    <w:rsid w:val="00CD594D"/>
    <w:rsid w:val="00CD5DC2"/>
    <w:rsid w:val="00CD613D"/>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4A0C"/>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3C13"/>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931A-4298-4764-A834-7B509A7B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453</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Sekretariat CKU</cp:lastModifiedBy>
  <cp:revision>8</cp:revision>
  <cp:lastPrinted>2022-08-25T09:19:00Z</cp:lastPrinted>
  <dcterms:created xsi:type="dcterms:W3CDTF">2022-01-17T08:15:00Z</dcterms:created>
  <dcterms:modified xsi:type="dcterms:W3CDTF">2023-01-23T14:01:00Z</dcterms:modified>
</cp:coreProperties>
</file>