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4F4CE2B4"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Pr="00F17C13">
        <w:rPr>
          <w:rFonts w:ascii="Times New Roman" w:eastAsia="Times New Roman" w:hAnsi="Times New Roman"/>
          <w:sz w:val="20"/>
          <w:szCs w:val="20"/>
          <w:lang w:eastAsia="pl-PL"/>
        </w:rPr>
        <w:sym w:font="Wingdings 2" w:char="F030"/>
      </w:r>
      <w:r w:rsidR="009B1414">
        <w:rPr>
          <w:rFonts w:ascii="Times New Roman" w:eastAsia="Times New Roman" w:hAnsi="Times New Roman"/>
          <w:sz w:val="20"/>
          <w:szCs w:val="20"/>
          <w:lang w:eastAsia="pl-PL"/>
        </w:rPr>
        <w:t>X</w:t>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77777777" w:rsidR="00A80095" w:rsidRPr="009205E6" w:rsidRDefault="00A80095" w:rsidP="00F433C0">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F9C794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0E65F5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0E409F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75FD4A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26EB94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1CC7B19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33F5AA9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29DC1B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20ACA081"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w:t>
      </w:r>
      <w:r w:rsidR="003F0AEE">
        <w:rPr>
          <w:rFonts w:ascii="Times New Roman" w:eastAsia="Times New Roman" w:hAnsi="Times New Roman"/>
          <w:b/>
          <w:sz w:val="20"/>
          <w:szCs w:val="20"/>
          <w:lang w:eastAsia="pl-PL"/>
        </w:rPr>
        <w:t>2</w:t>
      </w:r>
      <w:r w:rsidR="009B1414">
        <w:rPr>
          <w:rFonts w:ascii="Times New Roman" w:eastAsia="Times New Roman" w:hAnsi="Times New Roman"/>
          <w:b/>
          <w:sz w:val="20"/>
          <w:szCs w:val="20"/>
          <w:lang w:eastAsia="pl-PL"/>
        </w:rPr>
        <w:t>3</w:t>
      </w:r>
      <w:r w:rsidRPr="009205E6">
        <w:rPr>
          <w:rFonts w:ascii="Times New Roman" w:eastAsia="Times New Roman" w:hAnsi="Times New Roman"/>
          <w:b/>
          <w:sz w:val="20"/>
          <w:szCs w:val="20"/>
          <w:lang w:eastAsia="pl-PL"/>
        </w:rPr>
        <w:t xml:space="preserve"> r.)</w:t>
      </w:r>
    </w:p>
    <w:p w14:paraId="1492665A" w14:textId="31C435B3" w:rsidR="00A80095" w:rsidRPr="009205E6" w:rsidRDefault="003F0AEE" w:rsidP="003F0AEE">
      <w:pPr>
        <w:spacing w:before="120" w:after="120" w:line="240" w:lineRule="auto"/>
        <w:ind w:left="851"/>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                                    </w:t>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w sesji Lato (deklarację składa się do 7 lutego 20</w:t>
      </w:r>
      <w:r>
        <w:rPr>
          <w:rFonts w:ascii="Times New Roman" w:eastAsia="Times New Roman" w:hAnsi="Times New Roman"/>
          <w:b/>
          <w:sz w:val="20"/>
          <w:szCs w:val="20"/>
          <w:lang w:eastAsia="pl-PL"/>
        </w:rPr>
        <w:t>2</w:t>
      </w:r>
      <w:r w:rsidR="009B1414">
        <w:rPr>
          <w:rFonts w:ascii="Times New Roman" w:eastAsia="Times New Roman" w:hAnsi="Times New Roman"/>
          <w:b/>
          <w:sz w:val="20"/>
          <w:szCs w:val="20"/>
          <w:lang w:eastAsia="pl-PL"/>
        </w:rPr>
        <w:t>4</w:t>
      </w:r>
      <w:r w:rsidR="00A80095" w:rsidRPr="009205E6">
        <w:rPr>
          <w:rFonts w:ascii="Times New Roman" w:eastAsia="Times New Roman" w:hAnsi="Times New Roman"/>
          <w:b/>
          <w:sz w:val="20"/>
          <w:szCs w:val="20"/>
          <w:lang w:eastAsia="pl-PL"/>
        </w:rPr>
        <w:t xml:space="preserve"> r.)</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230" w:type="dxa"/>
        <w:jc w:val="center"/>
        <w:tblLayout w:type="fixed"/>
        <w:tblCellMar>
          <w:left w:w="70" w:type="dxa"/>
          <w:right w:w="70" w:type="dxa"/>
        </w:tblCellMar>
        <w:tblLook w:val="0000" w:firstRow="0" w:lastRow="0" w:firstColumn="0" w:lastColumn="0" w:noHBand="0" w:noVBand="0"/>
      </w:tblPr>
      <w:tblGrid>
        <w:gridCol w:w="160"/>
        <w:gridCol w:w="124"/>
        <w:gridCol w:w="40"/>
        <w:gridCol w:w="243"/>
        <w:gridCol w:w="81"/>
        <w:gridCol w:w="204"/>
        <w:gridCol w:w="120"/>
        <w:gridCol w:w="40"/>
        <w:gridCol w:w="266"/>
        <w:gridCol w:w="18"/>
        <w:gridCol w:w="142"/>
        <w:gridCol w:w="57"/>
        <w:gridCol w:w="297"/>
        <w:gridCol w:w="27"/>
        <w:gridCol w:w="327"/>
        <w:gridCol w:w="8084"/>
      </w:tblGrid>
      <w:tr w:rsidR="00A80095" w:rsidRPr="009205E6" w14:paraId="084AA85D" w14:textId="77777777" w:rsidTr="009B1414">
        <w:trPr>
          <w:cantSplit/>
          <w:jc w:val="center"/>
        </w:trPr>
        <w:tc>
          <w:tcPr>
            <w:tcW w:w="160" w:type="dxa"/>
            <w:tcBorders>
              <w:top w:val="dotted" w:sz="4" w:space="0" w:color="auto"/>
              <w:left w:val="dotted" w:sz="4" w:space="0" w:color="auto"/>
              <w:bottom w:val="dotted" w:sz="4" w:space="0" w:color="auto"/>
            </w:tcBorders>
          </w:tcPr>
          <w:p w14:paraId="2C22393A" w14:textId="77777777" w:rsidR="00A80095" w:rsidRPr="009205E6" w:rsidRDefault="00A80095" w:rsidP="009B1414">
            <w:pPr>
              <w:spacing w:before="60" w:after="0" w:line="240" w:lineRule="auto"/>
              <w:ind w:left="-75"/>
              <w:rPr>
                <w:rFonts w:ascii="Times New Roman" w:eastAsia="Times New Roman" w:hAnsi="Times New Roman"/>
                <w:sz w:val="20"/>
                <w:szCs w:val="24"/>
                <w:lang w:eastAsia="pl-PL"/>
              </w:rPr>
            </w:pPr>
          </w:p>
        </w:tc>
        <w:tc>
          <w:tcPr>
            <w:tcW w:w="407" w:type="dxa"/>
            <w:gridSpan w:val="3"/>
            <w:tcBorders>
              <w:top w:val="dotted" w:sz="4" w:space="0" w:color="auto"/>
              <w:left w:val="nil"/>
              <w:bottom w:val="dotted" w:sz="4" w:space="0" w:color="auto"/>
            </w:tcBorders>
          </w:tcPr>
          <w:p w14:paraId="37FA3D83" w14:textId="310E8FCA" w:rsidR="00A80095" w:rsidRPr="009205E6" w:rsidRDefault="009B1414" w:rsidP="009B1414">
            <w:pPr>
              <w:spacing w:before="60" w:after="0" w:line="240" w:lineRule="auto"/>
              <w:ind w:left="-75" w:right="-356"/>
              <w:rPr>
                <w:rFonts w:ascii="Times New Roman" w:eastAsia="Times New Roman" w:hAnsi="Times New Roman"/>
                <w:sz w:val="20"/>
                <w:szCs w:val="24"/>
                <w:lang w:eastAsia="pl-PL"/>
              </w:rPr>
            </w:pPr>
            <w:r>
              <w:rPr>
                <w:rFonts w:ascii="Times New Roman" w:eastAsia="Times New Roman" w:hAnsi="Times New Roman"/>
                <w:sz w:val="20"/>
                <w:szCs w:val="24"/>
                <w:lang w:eastAsia="pl-PL"/>
              </w:rPr>
              <w:t>BPO</w:t>
            </w:r>
          </w:p>
        </w:tc>
        <w:tc>
          <w:tcPr>
            <w:tcW w:w="285" w:type="dxa"/>
            <w:gridSpan w:val="2"/>
            <w:tcBorders>
              <w:top w:val="dotted" w:sz="4" w:space="0" w:color="auto"/>
              <w:bottom w:val="dotted" w:sz="4" w:space="0" w:color="auto"/>
              <w:right w:val="dotted" w:sz="4" w:space="0" w:color="auto"/>
            </w:tcBorders>
          </w:tcPr>
          <w:p w14:paraId="1616A375" w14:textId="77777777" w:rsidR="00A80095" w:rsidRPr="009205E6" w:rsidRDefault="00A80095" w:rsidP="009B1414">
            <w:pPr>
              <w:spacing w:before="60" w:after="0" w:line="240" w:lineRule="auto"/>
              <w:ind w:left="-75"/>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7D898350" w14:textId="77777777" w:rsidR="00A80095" w:rsidRPr="009205E6" w:rsidRDefault="00A80095" w:rsidP="00F433C0">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1F7F7CAA" w14:textId="77777777"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c>
          <w:tcPr>
            <w:tcW w:w="160" w:type="dxa"/>
            <w:gridSpan w:val="2"/>
            <w:tcBorders>
              <w:top w:val="dotted" w:sz="4" w:space="0" w:color="auto"/>
              <w:bottom w:val="dotted" w:sz="4" w:space="0" w:color="auto"/>
            </w:tcBorders>
          </w:tcPr>
          <w:p w14:paraId="78DE4F1C" w14:textId="77777777"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038DDEB6" w14:textId="234B7E97" w:rsidR="00A80095" w:rsidRPr="009205E6" w:rsidRDefault="00A80095" w:rsidP="009B1414">
            <w:pPr>
              <w:spacing w:before="60" w:after="0" w:line="240" w:lineRule="auto"/>
              <w:ind w:left="-217" w:right="-14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r w:rsidR="009B1414">
              <w:rPr>
                <w:rFonts w:ascii="Times New Roman" w:eastAsia="Times New Roman" w:hAnsi="Times New Roman"/>
                <w:sz w:val="20"/>
                <w:szCs w:val="24"/>
                <w:lang w:eastAsia="pl-PL"/>
              </w:rPr>
              <w:t>001</w:t>
            </w:r>
          </w:p>
        </w:tc>
        <w:tc>
          <w:tcPr>
            <w:tcW w:w="354" w:type="dxa"/>
            <w:gridSpan w:val="2"/>
            <w:tcBorders>
              <w:left w:val="dotted" w:sz="4" w:space="0" w:color="auto"/>
            </w:tcBorders>
          </w:tcPr>
          <w:p w14:paraId="74A59134" w14:textId="77777777" w:rsidR="00A80095" w:rsidRPr="009205E6" w:rsidRDefault="00A80095" w:rsidP="00F433C0">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0A82570F" w:rsidR="00A80095" w:rsidRPr="009B1414" w:rsidRDefault="009B1414" w:rsidP="009B1414">
            <w:pPr>
              <w:spacing w:before="60" w:after="0" w:line="240" w:lineRule="auto"/>
              <w:jc w:val="center"/>
              <w:rPr>
                <w:rFonts w:ascii="Times New Roman" w:eastAsia="Times New Roman" w:hAnsi="Times New Roman"/>
                <w:sz w:val="20"/>
                <w:szCs w:val="24"/>
                <w:lang w:eastAsia="pl-PL"/>
              </w:rPr>
            </w:pPr>
            <w:r w:rsidRPr="009B1414">
              <w:rPr>
                <w:rFonts w:ascii="Times New Roman" w:hAnsi="Times New Roman"/>
              </w:rPr>
              <w:t>Zarządzanie bezpieczeństwem w środowisku pracy</w:t>
            </w:r>
          </w:p>
        </w:tc>
      </w:tr>
      <w:tr w:rsidR="00A80095" w:rsidRPr="009205E6" w14:paraId="471AC718" w14:textId="77777777" w:rsidTr="009B1414">
        <w:trPr>
          <w:cantSplit/>
          <w:trHeight w:val="284"/>
          <w:jc w:val="center"/>
        </w:trPr>
        <w:tc>
          <w:tcPr>
            <w:tcW w:w="2144" w:type="dxa"/>
            <w:gridSpan w:val="15"/>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9B1414">
        <w:trPr>
          <w:cantSplit/>
          <w:trHeight w:val="336"/>
          <w:jc w:val="center"/>
        </w:trPr>
        <w:tc>
          <w:tcPr>
            <w:tcW w:w="2144" w:type="dxa"/>
            <w:gridSpan w:val="15"/>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9B1414">
        <w:trPr>
          <w:cantSplit/>
          <w:trHeight w:val="80"/>
          <w:jc w:val="center"/>
        </w:trPr>
        <w:tc>
          <w:tcPr>
            <w:tcW w:w="10228" w:type="dxa"/>
            <w:gridSpan w:val="16"/>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9B1414">
        <w:trPr>
          <w:cantSplit/>
          <w:trHeight w:val="266"/>
          <w:jc w:val="center"/>
        </w:trPr>
        <w:tc>
          <w:tcPr>
            <w:tcW w:w="324" w:type="dxa"/>
            <w:gridSpan w:val="3"/>
            <w:tcBorders>
              <w:right w:val="dotted" w:sz="4" w:space="0" w:color="auto"/>
            </w:tcBorders>
          </w:tcPr>
          <w:p w14:paraId="63CAB23E"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55D1D62B" w:rsidR="00A80095" w:rsidRPr="009205E6" w:rsidRDefault="009B1414" w:rsidP="00F433C0">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6E120CAE" w:rsidR="00A80095" w:rsidRPr="009205E6" w:rsidRDefault="009B1414" w:rsidP="00F433C0">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2</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457D5FFA" w:rsidR="00A80095" w:rsidRPr="009205E6" w:rsidRDefault="009B1414" w:rsidP="00F433C0">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5</w:t>
            </w:r>
          </w:p>
        </w:tc>
        <w:tc>
          <w:tcPr>
            <w:tcW w:w="199" w:type="dxa"/>
            <w:gridSpan w:val="2"/>
            <w:tcBorders>
              <w:top w:val="dotted" w:sz="4" w:space="0" w:color="auto"/>
              <w:left w:val="dotted" w:sz="4" w:space="0" w:color="auto"/>
              <w:bottom w:val="dotted" w:sz="4" w:space="0" w:color="auto"/>
              <w:right w:val="dotted" w:sz="4" w:space="0" w:color="auto"/>
            </w:tcBorders>
            <w:vAlign w:val="center"/>
          </w:tcPr>
          <w:p w14:paraId="2AAF103F" w14:textId="75D7E1E5" w:rsidR="00A80095" w:rsidRPr="009205E6" w:rsidRDefault="009B1414" w:rsidP="00F433C0">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5</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7601F37E" w:rsidR="00A80095" w:rsidRPr="009205E6" w:rsidRDefault="009B1414" w:rsidP="00F433C0">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43E718CB" w:rsidR="00A80095" w:rsidRPr="009205E6" w:rsidRDefault="009B1414" w:rsidP="00F433C0">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9</w:t>
            </w:r>
          </w:p>
        </w:tc>
        <w:tc>
          <w:tcPr>
            <w:tcW w:w="8084" w:type="dxa"/>
            <w:tcBorders>
              <w:left w:val="dotted" w:sz="4" w:space="0" w:color="auto"/>
              <w:bottom w:val="dashed" w:sz="4" w:space="0" w:color="auto"/>
            </w:tcBorders>
          </w:tcPr>
          <w:p w14:paraId="04FF176B" w14:textId="6E6688AD" w:rsidR="00A80095" w:rsidRPr="009B1414" w:rsidRDefault="009B1414" w:rsidP="009B1414">
            <w:pPr>
              <w:spacing w:before="60" w:after="0" w:line="240" w:lineRule="auto"/>
              <w:jc w:val="center"/>
              <w:rPr>
                <w:rFonts w:ascii="Times New Roman" w:eastAsia="Times New Roman" w:hAnsi="Times New Roman"/>
                <w:sz w:val="20"/>
                <w:szCs w:val="24"/>
                <w:lang w:eastAsia="pl-PL"/>
              </w:rPr>
            </w:pPr>
            <w:r w:rsidRPr="009B1414">
              <w:rPr>
                <w:rFonts w:ascii="Times New Roman" w:hAnsi="Times New Roman"/>
              </w:rPr>
              <w:t>Technik bezpieczeństwa i higieny pracy</w:t>
            </w:r>
          </w:p>
        </w:tc>
      </w:tr>
      <w:tr w:rsidR="00A80095" w:rsidRPr="009205E6" w14:paraId="21033993" w14:textId="77777777" w:rsidTr="009B1414">
        <w:trPr>
          <w:cantSplit/>
          <w:trHeight w:val="266"/>
          <w:jc w:val="center"/>
        </w:trPr>
        <w:tc>
          <w:tcPr>
            <w:tcW w:w="284" w:type="dxa"/>
            <w:gridSpan w:val="2"/>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860"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77777777" w:rsidR="00A80095" w:rsidRPr="009205E6" w:rsidRDefault="00A80095" w:rsidP="00A80095">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33DD580" w:rsidR="00A80095"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p w14:paraId="26347C86" w14:textId="77777777" w:rsidR="00CA4D76" w:rsidRPr="009205E6" w:rsidRDefault="00CA4D76" w:rsidP="00A80095">
      <w:pPr>
        <w:spacing w:after="0" w:line="240" w:lineRule="auto"/>
        <w:ind w:left="284" w:hanging="283"/>
        <w:jc w:val="both"/>
        <w:rPr>
          <w:rFonts w:ascii="Times New Roman" w:eastAsia="Times New Roman" w:hAnsi="Times New Roman"/>
          <w:bCs/>
          <w:iCs/>
          <w:sz w:val="20"/>
          <w:szCs w:val="20"/>
          <w:lang w:eastAsia="pl-PL"/>
        </w:rPr>
      </w:pP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4699DF3F" w:rsidR="00A80095"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18164111" w14:textId="4E005703" w:rsidR="00CA4D76" w:rsidRDefault="00CA4D76" w:rsidP="00F433C0">
            <w:pPr>
              <w:spacing w:after="0" w:line="240" w:lineRule="auto"/>
              <w:outlineLvl w:val="0"/>
              <w:rPr>
                <w:rFonts w:ascii="Times New Roman" w:eastAsia="Times New Roman" w:hAnsi="Times New Roman"/>
                <w:sz w:val="20"/>
                <w:szCs w:val="20"/>
                <w:lang w:eastAsia="pl-PL"/>
              </w:rPr>
            </w:pPr>
          </w:p>
          <w:p w14:paraId="5BFCE2A4" w14:textId="77777777" w:rsidR="00CA4D76" w:rsidRPr="009205E6" w:rsidRDefault="00CA4D76" w:rsidP="00F433C0">
            <w:pPr>
              <w:spacing w:after="0" w:line="240" w:lineRule="auto"/>
              <w:outlineLvl w:val="0"/>
              <w:rPr>
                <w:rFonts w:ascii="Times New Roman" w:eastAsia="Times New Roman" w:hAnsi="Times New Roman"/>
                <w:sz w:val="20"/>
                <w:szCs w:val="20"/>
                <w:lang w:eastAsia="pl-PL"/>
              </w:rPr>
            </w:pP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28CAE01A" w:rsidR="00A80095"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0A03FE65" w14:textId="0F8F9C07" w:rsidR="00CA4D76" w:rsidRDefault="00CA4D76" w:rsidP="00F433C0">
            <w:pPr>
              <w:spacing w:after="0" w:line="240" w:lineRule="auto"/>
              <w:ind w:left="1243"/>
              <w:jc w:val="center"/>
              <w:rPr>
                <w:rFonts w:ascii="Times New Roman" w:eastAsia="Times New Roman" w:hAnsi="Times New Roman"/>
                <w:sz w:val="12"/>
                <w:szCs w:val="12"/>
                <w:highlight w:val="yellow"/>
                <w:lang w:eastAsia="pl-PL"/>
              </w:rPr>
            </w:pPr>
          </w:p>
          <w:p w14:paraId="136161FB" w14:textId="19F89ED2" w:rsidR="00CA4D76" w:rsidRDefault="00CA4D76" w:rsidP="00F433C0">
            <w:pPr>
              <w:spacing w:after="0" w:line="240" w:lineRule="auto"/>
              <w:ind w:left="1243"/>
              <w:jc w:val="center"/>
              <w:rPr>
                <w:rFonts w:ascii="Times New Roman" w:eastAsia="Times New Roman" w:hAnsi="Times New Roman"/>
                <w:sz w:val="12"/>
                <w:szCs w:val="12"/>
                <w:highlight w:val="yellow"/>
                <w:lang w:eastAsia="pl-PL"/>
              </w:rPr>
            </w:pPr>
          </w:p>
          <w:p w14:paraId="71F1A073" w14:textId="77777777" w:rsidR="00CA4D76" w:rsidRDefault="00CA4D76" w:rsidP="00F433C0">
            <w:pPr>
              <w:spacing w:after="0" w:line="240" w:lineRule="auto"/>
              <w:ind w:left="1243"/>
              <w:jc w:val="center"/>
              <w:rPr>
                <w:rFonts w:ascii="Times New Roman" w:eastAsia="Times New Roman" w:hAnsi="Times New Roman"/>
                <w:sz w:val="12"/>
                <w:szCs w:val="12"/>
                <w:highlight w:val="yellow"/>
                <w:lang w:eastAsia="pl-PL"/>
              </w:rPr>
            </w:pPr>
          </w:p>
          <w:p w14:paraId="67E16C30" w14:textId="77777777" w:rsidR="00CA4D76" w:rsidRPr="009205E6" w:rsidRDefault="00CA4D76"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A80095"/>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D0BD1" w14:textId="77777777" w:rsidR="002746D1" w:rsidRDefault="002746D1" w:rsidP="003E13CD">
      <w:pPr>
        <w:spacing w:after="0" w:line="240" w:lineRule="auto"/>
      </w:pPr>
      <w:r>
        <w:separator/>
      </w:r>
    </w:p>
  </w:endnote>
  <w:endnote w:type="continuationSeparator" w:id="0">
    <w:p w14:paraId="36EE57DD" w14:textId="77777777" w:rsidR="002746D1" w:rsidRDefault="002746D1"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0C00287" w:usb1="00000000" w:usb2="00000000" w:usb3="00000000" w:csb0="0000009F" w:csb1="00000000"/>
  </w:font>
  <w:font w:name="Segoe UI">
    <w:panose1 w:val="020B0502040204020203"/>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893A" w14:textId="77777777" w:rsidR="002746D1" w:rsidRDefault="002746D1" w:rsidP="003E13CD">
      <w:pPr>
        <w:spacing w:after="0" w:line="240" w:lineRule="auto"/>
      </w:pPr>
      <w:r>
        <w:separator/>
      </w:r>
    </w:p>
  </w:footnote>
  <w:footnote w:type="continuationSeparator" w:id="0">
    <w:p w14:paraId="0472C869" w14:textId="77777777" w:rsidR="002746D1" w:rsidRDefault="002746D1"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46D1"/>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97E11"/>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AEE"/>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95"/>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414"/>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264"/>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4D76"/>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5B08E-E29D-4174-8182-961162B7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2102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2448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Sekretariat CKU</cp:lastModifiedBy>
  <cp:revision>2</cp:revision>
  <cp:lastPrinted>2020-08-20T05:39:00Z</cp:lastPrinted>
  <dcterms:created xsi:type="dcterms:W3CDTF">2023-09-08T08:22:00Z</dcterms:created>
  <dcterms:modified xsi:type="dcterms:W3CDTF">2023-09-08T08:22:00Z</dcterms:modified>
</cp:coreProperties>
</file>